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numPr>
          <w:ilvl w:val="0"/>
          <w:numId w:val="0"/>
        </w:numPr>
        <w:suppressAutoHyphens w:val="true"/>
        <w:spacing w:lineRule="auto" w:line="240"/>
        <w:ind w:left="0" w:right="0" w:hanging="0"/>
        <w:jc w:val="left"/>
        <w:outlineLvl w:val="0"/>
        <w:rPr/>
      </w:pPr>
      <w:r>
        <w:rPr>
          <w:rFonts w:cs="Cambria" w:ascii="Cambria" w:hAnsi="Cambria"/>
          <w:b w:val="false"/>
          <w:bCs w:val="false"/>
          <w:i w:val="false"/>
          <w:iCs w:val="false"/>
          <w:color w:val="000000"/>
          <w:sz w:val="24"/>
          <w:szCs w:val="24"/>
          <w:u w:val="none"/>
          <w:shd w:fill="FFFFFF" w:val="clear"/>
        </w:rPr>
        <w:t xml:space="preserve">Ofício ___/2024                                                                  </w:t>
      </w:r>
      <w:r>
        <w:rPr>
          <w:rFonts w:cs="Cambria" w:ascii="Cambria" w:hAnsi="Cambria"/>
          <w:b w:val="false"/>
          <w:bCs w:val="false"/>
          <w:i w:val="false"/>
          <w:iCs w:val="false"/>
          <w:color w:val="000000"/>
          <w:sz w:val="24"/>
          <w:szCs w:val="24"/>
          <w:u w:val="none"/>
        </w:rPr>
        <w:t>____/TO, ___ de ________ de 2024.</w:t>
      </w:r>
    </w:p>
    <w:p>
      <w:pPr>
        <w:pStyle w:val="Normal"/>
        <w:spacing w:lineRule="auto" w:line="240"/>
        <w:rPr>
          <w:b w:val="false"/>
          <w:b w:val="false"/>
          <w:bCs w:val="false"/>
          <w:u w:val="none"/>
        </w:rPr>
      </w:pPr>
      <w:r>
        <w:rPr>
          <w:b w:val="false"/>
          <w:bCs w:val="false"/>
          <w:u w:val="none"/>
        </w:rPr>
      </w:r>
    </w:p>
    <w:p>
      <w:pPr>
        <w:pStyle w:val="Normal"/>
        <w:spacing w:lineRule="auto" w:line="240"/>
        <w:rPr>
          <w:rFonts w:ascii="Cambria" w:hAnsi="Cambria" w:cs="Cambria"/>
          <w:b w:val="false"/>
          <w:b w:val="false"/>
          <w:bCs w:val="false"/>
          <w:i w:val="false"/>
          <w:i w:val="false"/>
          <w:iCs w:val="false"/>
          <w:color w:val="000000"/>
          <w:sz w:val="24"/>
          <w:szCs w:val="24"/>
          <w:u w:val="none"/>
          <w:shd w:fill="FFFFFF" w:val="clear"/>
        </w:rPr>
      </w:pPr>
      <w:r>
        <w:rPr>
          <w:rFonts w:cs="Cambria" w:ascii="Cambria" w:hAnsi="Cambria"/>
          <w:b w:val="false"/>
          <w:bCs w:val="false"/>
          <w:i w:val="false"/>
          <w:iCs w:val="false"/>
          <w:color w:val="000000"/>
          <w:sz w:val="24"/>
          <w:szCs w:val="24"/>
          <w:u w:val="none"/>
          <w:shd w:fill="FFFFFF" w:val="clear"/>
        </w:rPr>
        <w:t>Referência: Notícia de Fato _______</w:t>
      </w:r>
    </w:p>
    <w:p>
      <w:pPr>
        <w:pStyle w:val="Normal"/>
        <w:spacing w:lineRule="auto" w:line="240"/>
        <w:rPr>
          <w:b w:val="false"/>
          <w:b w:val="false"/>
          <w:bCs w:val="false"/>
          <w:color w:val="000000"/>
          <w:u w:val="none"/>
          <w:shd w:fill="FFFFFF" w:val="clear"/>
        </w:rPr>
      </w:pPr>
      <w:r>
        <w:rPr>
          <w:b w:val="false"/>
          <w:bCs w:val="false"/>
          <w:color w:val="000000"/>
          <w:u w:val="none"/>
          <w:shd w:fill="FFFFFF" w:val="clear"/>
        </w:rPr>
      </w:r>
    </w:p>
    <w:p>
      <w:pPr>
        <w:pStyle w:val="Normal"/>
        <w:spacing w:lineRule="auto" w:line="240"/>
        <w:jc w:val="both"/>
        <w:rPr/>
      </w:pPr>
      <w:r>
        <w:rPr>
          <w:rFonts w:cs="Cambria" w:ascii="Cambria" w:hAnsi="Cambria"/>
          <w:b w:val="false"/>
          <w:bCs w:val="false"/>
          <w:i w:val="false"/>
          <w:iCs w:val="false"/>
          <w:color w:val="000000"/>
          <w:sz w:val="24"/>
          <w:szCs w:val="24"/>
          <w:u w:val="none"/>
        </w:rPr>
        <w:t>____ Promotoria Eleitoral</w:t>
      </w:r>
    </w:p>
    <w:p>
      <w:pPr>
        <w:pStyle w:val="Normal"/>
        <w:spacing w:lineRule="auto" w:line="240"/>
        <w:jc w:val="both"/>
        <w:rPr/>
      </w:pPr>
      <w:r>
        <w:rPr>
          <w:rFonts w:cs="Cambria" w:ascii="Cambria" w:hAnsi="Cambria"/>
          <w:b w:val="false"/>
          <w:bCs w:val="false"/>
          <w:i w:val="false"/>
          <w:iCs w:val="false"/>
          <w:color w:val="000000"/>
          <w:sz w:val="24"/>
          <w:szCs w:val="24"/>
          <w:u w:val="none"/>
        </w:rPr>
        <w:t>_________/TO</w:t>
      </w:r>
    </w:p>
    <w:p>
      <w:pPr>
        <w:pStyle w:val="Normal"/>
        <w:spacing w:lineRule="auto" w:line="360"/>
        <w:jc w:val="both"/>
        <w:rPr>
          <w:rFonts w:ascii="Cambria" w:hAnsi="Cambria" w:cs="Cambria"/>
          <w:b w:val="false"/>
          <w:b w:val="false"/>
          <w:bCs w:val="false"/>
          <w:i w:val="false"/>
          <w:i w:val="false"/>
          <w:iCs w:val="false"/>
          <w:color w:val="000000"/>
          <w:sz w:val="24"/>
          <w:szCs w:val="24"/>
          <w:u w:val="none"/>
        </w:rPr>
      </w:pPr>
      <w:r>
        <w:rPr>
          <w:rFonts w:cs="Cambria" w:ascii="Cambria" w:hAnsi="Cambria"/>
          <w:b w:val="false"/>
          <w:bCs w:val="false"/>
          <w:i w:val="false"/>
          <w:iCs w:val="false"/>
          <w:color w:val="000000"/>
          <w:sz w:val="24"/>
          <w:szCs w:val="24"/>
          <w:u w:val="none"/>
        </w:rPr>
      </w:r>
    </w:p>
    <w:p>
      <w:pPr>
        <w:pStyle w:val="Normal"/>
        <w:spacing w:lineRule="auto" w:line="240"/>
        <w:jc w:val="both"/>
        <w:rPr>
          <w:rFonts w:ascii="Cambria" w:hAnsi="Cambria" w:cs="Cambria"/>
          <w:b w:val="false"/>
          <w:b w:val="false"/>
          <w:bCs w:val="false"/>
          <w:i w:val="false"/>
          <w:i w:val="false"/>
          <w:iCs w:val="false"/>
          <w:color w:val="000000"/>
          <w:sz w:val="24"/>
          <w:szCs w:val="24"/>
          <w:u w:val="none"/>
        </w:rPr>
      </w:pPr>
      <w:r>
        <w:rPr>
          <w:rFonts w:cs="Cambria" w:ascii="Cambria" w:hAnsi="Cambria"/>
          <w:b w:val="false"/>
          <w:bCs w:val="false"/>
          <w:i w:val="false"/>
          <w:iCs w:val="false"/>
          <w:color w:val="000000"/>
          <w:sz w:val="24"/>
          <w:szCs w:val="24"/>
          <w:u w:val="none"/>
        </w:rPr>
        <w:t>A Sua Excelência</w:t>
      </w:r>
    </w:p>
    <w:p>
      <w:pPr>
        <w:pStyle w:val="Normal"/>
        <w:spacing w:lineRule="auto" w:line="240"/>
        <w:jc w:val="both"/>
        <w:rPr>
          <w:rFonts w:ascii="Cambria" w:hAnsi="Cambria" w:cs="Cambria"/>
          <w:b w:val="false"/>
          <w:b w:val="false"/>
          <w:bCs w:val="false"/>
          <w:i w:val="false"/>
          <w:i w:val="false"/>
          <w:iCs w:val="false"/>
          <w:color w:val="000000"/>
          <w:sz w:val="24"/>
          <w:szCs w:val="24"/>
          <w:u w:val="none"/>
        </w:rPr>
      </w:pPr>
      <w:r>
        <w:rPr>
          <w:rFonts w:cs="Cambria" w:ascii="Cambria" w:hAnsi="Cambria"/>
          <w:b w:val="false"/>
          <w:bCs w:val="false"/>
          <w:i w:val="false"/>
          <w:iCs w:val="false"/>
          <w:color w:val="000000"/>
          <w:sz w:val="24"/>
          <w:szCs w:val="24"/>
          <w:u w:val="none"/>
        </w:rPr>
        <w:t>XXXXXX</w:t>
      </w:r>
    </w:p>
    <w:p>
      <w:pPr>
        <w:pStyle w:val="Normal"/>
        <w:spacing w:lineRule="auto" w:line="240"/>
        <w:jc w:val="both"/>
        <w:rPr>
          <w:rFonts w:ascii="Cambria" w:hAnsi="Cambria" w:cs="Cambria"/>
          <w:b w:val="false"/>
          <w:b w:val="false"/>
          <w:bCs w:val="false"/>
          <w:i w:val="false"/>
          <w:i w:val="false"/>
          <w:iCs w:val="false"/>
          <w:color w:val="000000"/>
          <w:sz w:val="24"/>
          <w:szCs w:val="24"/>
          <w:u w:val="none"/>
        </w:rPr>
      </w:pPr>
      <w:r>
        <w:rPr>
          <w:rFonts w:cs="Cambria" w:ascii="Cambria" w:hAnsi="Cambria"/>
          <w:b w:val="false"/>
          <w:bCs w:val="false"/>
          <w:i w:val="false"/>
          <w:iCs w:val="false"/>
          <w:color w:val="000000"/>
          <w:sz w:val="24"/>
          <w:szCs w:val="24"/>
          <w:u w:val="none"/>
        </w:rPr>
        <w:t>Superintendente Regional da Polícia Federal no Tocantins</w:t>
      </w:r>
    </w:p>
    <w:p>
      <w:pPr>
        <w:pStyle w:val="Normal"/>
        <w:spacing w:lineRule="auto" w:line="240"/>
        <w:jc w:val="both"/>
        <w:rPr>
          <w:rFonts w:ascii="Cambria" w:hAnsi="Cambria" w:cs="Cambria"/>
          <w:b w:val="false"/>
          <w:b w:val="false"/>
          <w:bCs w:val="false"/>
          <w:i w:val="false"/>
          <w:i w:val="false"/>
          <w:iCs w:val="false"/>
          <w:color w:val="FF0000"/>
          <w:sz w:val="24"/>
          <w:szCs w:val="24"/>
          <w:u w:val="none"/>
        </w:rPr>
      </w:pPr>
      <w:r>
        <w:rPr>
          <w:rFonts w:cs="Cambria" w:ascii="Cambria" w:hAnsi="Cambria"/>
          <w:b w:val="false"/>
          <w:bCs w:val="false"/>
          <w:i w:val="false"/>
          <w:iCs w:val="false"/>
          <w:color w:val="FF0000"/>
          <w:sz w:val="24"/>
          <w:szCs w:val="24"/>
          <w:u w:val="none"/>
        </w:rPr>
        <w:t>ou Delegado de Polícia de ___/TO</w:t>
      </w:r>
    </w:p>
    <w:p>
      <w:pPr>
        <w:pStyle w:val="Normal"/>
        <w:spacing w:lineRule="auto" w:line="240"/>
        <w:jc w:val="both"/>
        <w:rPr>
          <w:rFonts w:ascii="Cambria" w:hAnsi="Cambria" w:cs="Cambria"/>
          <w:b w:val="false"/>
          <w:b w:val="false"/>
          <w:bCs w:val="false"/>
          <w:i w:val="false"/>
          <w:i w:val="false"/>
          <w:iCs w:val="false"/>
          <w:color w:val="000000"/>
          <w:sz w:val="24"/>
          <w:szCs w:val="24"/>
          <w:u w:val="none"/>
        </w:rPr>
      </w:pPr>
      <w:r>
        <w:rPr>
          <w:rFonts w:cs="Cambria" w:ascii="Cambria" w:hAnsi="Cambria"/>
          <w:b w:val="false"/>
          <w:bCs w:val="false"/>
          <w:i w:val="false"/>
          <w:iCs w:val="false"/>
          <w:color w:val="000000"/>
          <w:sz w:val="24"/>
          <w:szCs w:val="24"/>
          <w:u w:val="none"/>
        </w:rPr>
        <w:t>Endereço</w:t>
      </w:r>
    </w:p>
    <w:p>
      <w:pPr>
        <w:pStyle w:val="Normal"/>
        <w:spacing w:lineRule="auto" w:line="240"/>
        <w:jc w:val="both"/>
        <w:rPr>
          <w:rFonts w:ascii="Cambria" w:hAnsi="Cambria" w:cs="Cambria"/>
          <w:b w:val="false"/>
          <w:b w:val="false"/>
          <w:bCs w:val="false"/>
          <w:i w:val="false"/>
          <w:i w:val="false"/>
          <w:iCs w:val="false"/>
          <w:color w:val="000000"/>
          <w:sz w:val="24"/>
          <w:szCs w:val="24"/>
          <w:u w:val="none"/>
        </w:rPr>
      </w:pPr>
      <w:r>
        <w:rPr>
          <w:rFonts w:cs="Cambria" w:ascii="Cambria" w:hAnsi="Cambria"/>
          <w:b w:val="false"/>
          <w:bCs w:val="false"/>
          <w:i w:val="false"/>
          <w:iCs w:val="false"/>
          <w:color w:val="000000"/>
          <w:sz w:val="24"/>
          <w:szCs w:val="24"/>
          <w:u w:val="none"/>
        </w:rPr>
        <w:t>Cidade/TO</w:t>
      </w:r>
    </w:p>
    <w:p>
      <w:pPr>
        <w:pStyle w:val="Normal"/>
        <w:spacing w:lineRule="auto" w:line="360"/>
        <w:jc w:val="both"/>
        <w:rPr>
          <w:rFonts w:ascii="Cambria" w:hAnsi="Cambria" w:cs="Cambria"/>
          <w:i w:val="false"/>
          <w:i w:val="false"/>
          <w:iCs w:val="false"/>
          <w:sz w:val="24"/>
          <w:szCs w:val="24"/>
        </w:rPr>
      </w:pPr>
      <w:r>
        <w:rPr>
          <w:rFonts w:cs="Cambria" w:ascii="Cambria" w:hAnsi="Cambria"/>
          <w:i w:val="false"/>
          <w:iCs w:val="false"/>
          <w:sz w:val="24"/>
          <w:szCs w:val="24"/>
        </w:rPr>
      </w:r>
    </w:p>
    <w:p>
      <w:pPr>
        <w:pStyle w:val="Normal"/>
        <w:widowControl/>
        <w:suppressAutoHyphens w:val="true"/>
        <w:bidi w:val="0"/>
        <w:ind w:left="0" w:right="0" w:firstLine="1701"/>
        <w:jc w:val="both"/>
        <w:rPr/>
      </w:pPr>
      <w:r>
        <w:rPr>
          <w:rFonts w:cs="Cambria" w:ascii="Cambria" w:hAnsi="Cambria"/>
          <w:i w:val="false"/>
          <w:iCs w:val="false"/>
          <w:sz w:val="24"/>
          <w:szCs w:val="24"/>
        </w:rPr>
        <w:t xml:space="preserve">Senhor Superintendente, </w:t>
      </w:r>
      <w:r>
        <w:rPr>
          <w:rFonts w:cs="Cambria" w:ascii="Cambria" w:hAnsi="Cambria"/>
          <w:i w:val="false"/>
          <w:iCs w:val="false"/>
          <w:color w:val="FF0000"/>
          <w:sz w:val="24"/>
          <w:szCs w:val="24"/>
        </w:rPr>
        <w:t>(Senhor Delegado de Polícia)</w:t>
      </w:r>
    </w:p>
    <w:p>
      <w:pPr>
        <w:pStyle w:val="Normal"/>
        <w:ind w:left="0" w:right="0" w:firstLine="2127"/>
        <w:jc w:val="both"/>
        <w:rPr/>
      </w:pPr>
      <w:r>
        <w:rPr/>
      </w:r>
    </w:p>
    <w:p>
      <w:pPr>
        <w:pStyle w:val="Normal"/>
        <w:ind w:left="0" w:right="0" w:firstLine="2127"/>
        <w:jc w:val="both"/>
        <w:rPr/>
      </w:pPr>
      <w:r>
        <w:rPr/>
      </w:r>
    </w:p>
    <w:p>
      <w:pPr>
        <w:pStyle w:val="Normal"/>
        <w:ind w:left="0" w:right="0" w:firstLine="2127"/>
        <w:jc w:val="both"/>
        <w:rPr/>
      </w:pPr>
      <w:r>
        <w:rPr/>
      </w:r>
    </w:p>
    <w:p>
      <w:pPr>
        <w:pStyle w:val="Normal"/>
        <w:widowControl/>
        <w:suppressAutoHyphens w:val="true"/>
        <w:bidi w:val="0"/>
        <w:ind w:left="0" w:right="0" w:firstLine="1701"/>
        <w:jc w:val="both"/>
        <w:rPr/>
      </w:pPr>
      <w:r>
        <w:rPr>
          <w:rFonts w:cs="Cambria" w:ascii="Cambria" w:hAnsi="Cambria"/>
          <w:i w:val="false"/>
          <w:iCs w:val="false"/>
          <w:sz w:val="24"/>
          <w:szCs w:val="24"/>
        </w:rPr>
        <w:t>Pelo presente, remeto-lhe a Notícia de Fato nº _____, que se originou a partir do recebimento de expediente da Ouvidoria do Ministério Público do Tocantins, relatando a possível prática do delito tipificado no artigo 40</w:t>
      </w:r>
      <w:r>
        <w:rPr>
          <w:rStyle w:val="Ncoradanotaderodap"/>
          <w:rStyle w:val="Ncoradanotaderodap"/>
          <w:rFonts w:cs="Cambria" w:ascii="Cambria" w:hAnsi="Cambria"/>
          <w:i w:val="false"/>
          <w:iCs w:val="false"/>
          <w:sz w:val="24"/>
          <w:szCs w:val="24"/>
        </w:rPr>
        <w:footnoteReference w:id="2"/>
      </w:r>
      <w:r>
        <w:rPr>
          <w:rFonts w:cs="Cambria" w:ascii="Cambria" w:hAnsi="Cambria"/>
          <w:i w:val="false"/>
          <w:iCs w:val="false"/>
          <w:sz w:val="24"/>
          <w:szCs w:val="24"/>
        </w:rPr>
        <w:t xml:space="preserve"> da Lei 9.504/97 – Lei das Eleições.</w:t>
      </w:r>
    </w:p>
    <w:p>
      <w:pPr>
        <w:pStyle w:val="Normal"/>
        <w:widowControl/>
        <w:suppressAutoHyphens w:val="true"/>
        <w:bidi w:val="0"/>
        <w:ind w:left="0" w:right="0" w:firstLine="1701"/>
        <w:jc w:val="both"/>
        <w:rPr/>
      </w:pPr>
      <w:r>
        <w:rPr/>
      </w:r>
    </w:p>
    <w:p>
      <w:pPr>
        <w:pStyle w:val="Normal"/>
        <w:widowControl/>
        <w:suppressAutoHyphens w:val="true"/>
        <w:bidi w:val="0"/>
        <w:ind w:left="0" w:right="0" w:firstLine="1701"/>
        <w:jc w:val="both"/>
        <w:rPr/>
      </w:pPr>
      <w:r>
        <w:rPr>
          <w:rFonts w:cs="Cambria" w:ascii="Cambria" w:hAnsi="Cambria"/>
          <w:i w:val="false"/>
          <w:iCs w:val="false"/>
          <w:sz w:val="24"/>
          <w:szCs w:val="24"/>
        </w:rPr>
        <w:t xml:space="preserve">Conforme consta dos autos supracitados, o Sr. _____, pré-candidato a Vereador no município de _____/TO pelo Partido </w:t>
      </w:r>
      <w:r>
        <w:rPr>
          <w:rFonts w:cs="Cambria" w:ascii="Cambria" w:hAnsi="Cambria"/>
          <w:i w:val="false"/>
          <w:iCs w:val="false"/>
          <w:color w:val="FF0000"/>
          <w:sz w:val="24"/>
          <w:szCs w:val="24"/>
        </w:rPr>
        <w:t xml:space="preserve">ou Confereção Partidária </w:t>
      </w:r>
      <w:r>
        <w:rPr>
          <w:rFonts w:cs="Cambria" w:ascii="Cambria" w:hAnsi="Cambria"/>
          <w:i w:val="false"/>
          <w:iCs w:val="false"/>
          <w:color w:val="000000"/>
          <w:sz w:val="24"/>
          <w:szCs w:val="24"/>
        </w:rPr>
        <w:t>_______, teria plagiado a logomarca do Tribunal Superior Eleitoral – TSE para as eleições de 2024.</w:t>
      </w:r>
    </w:p>
    <w:p>
      <w:pPr>
        <w:pStyle w:val="Normal"/>
        <w:widowControl/>
        <w:suppressAutoHyphens w:val="true"/>
        <w:bidi w:val="0"/>
        <w:ind w:left="0" w:right="0" w:firstLine="1701"/>
        <w:jc w:val="both"/>
        <w:rPr/>
      </w:pPr>
      <w:r>
        <w:rPr/>
      </w:r>
    </w:p>
    <w:p>
      <w:pPr>
        <w:pStyle w:val="Normal"/>
        <w:widowControl/>
        <w:suppressAutoHyphens w:val="true"/>
        <w:bidi w:val="0"/>
        <w:ind w:left="0" w:right="0" w:firstLine="1701"/>
        <w:jc w:val="both"/>
        <w:rPr/>
      </w:pPr>
      <w:r>
        <w:rPr>
          <w:rFonts w:cs="Cambria" w:ascii="Cambria" w:hAnsi="Cambria"/>
          <w:i w:val="false"/>
          <w:iCs w:val="false"/>
          <w:sz w:val="24"/>
          <w:szCs w:val="24"/>
        </w:rPr>
        <w:t>Nesta senda, considerando que o crime possivelmente praticado pelo Sr. _____ é de menor potencial ofensivo, haja vista que sua pena máxima em abstrato não ultrapassa dois anos de privação de liberdade;</w:t>
      </w:r>
    </w:p>
    <w:p>
      <w:pPr>
        <w:pStyle w:val="Normal"/>
        <w:widowControl/>
        <w:suppressAutoHyphens w:val="true"/>
        <w:bidi w:val="0"/>
        <w:ind w:left="0" w:right="0" w:firstLine="1701"/>
        <w:jc w:val="both"/>
        <w:rPr/>
      </w:pPr>
      <w:r>
        <w:rPr/>
      </w:r>
    </w:p>
    <w:p>
      <w:pPr>
        <w:pStyle w:val="Normal"/>
        <w:widowControl/>
        <w:suppressAutoHyphens w:val="true"/>
        <w:bidi w:val="0"/>
        <w:ind w:left="0" w:right="0" w:firstLine="1701"/>
        <w:jc w:val="both"/>
        <w:rPr/>
      </w:pPr>
      <w:r>
        <w:rPr>
          <w:rFonts w:cs="Cambria" w:ascii="Cambria" w:hAnsi="Cambria"/>
          <w:i w:val="false"/>
          <w:iCs w:val="false"/>
          <w:sz w:val="24"/>
          <w:szCs w:val="24"/>
        </w:rPr>
        <w:t>Considerando que em conformidade com a Resolução TSE 23.396, em especial ao disposto no § 8º, do artigo 7º, quando a infração for de menor potencial ofensivo, a autoridade policial elaborará termo circunstanciado de ocorrência e providenciará o encaminhamento ao Juiz Eleitoral, requisito a Vossa Excelência a instauração de termo circunstanciado de ocorrência e posterior envio ao Juiz Eleitoral.</w:t>
      </w:r>
    </w:p>
    <w:p>
      <w:pPr>
        <w:pStyle w:val="Normal"/>
        <w:widowControl/>
        <w:suppressAutoHyphens w:val="true"/>
        <w:bidi w:val="0"/>
        <w:ind w:left="0" w:right="0" w:firstLine="1701"/>
        <w:jc w:val="both"/>
        <w:rPr/>
      </w:pPr>
      <w:r>
        <w:rPr/>
      </w:r>
    </w:p>
    <w:p>
      <w:pPr>
        <w:pStyle w:val="Normal"/>
        <w:widowControl/>
        <w:suppressAutoHyphens w:val="true"/>
        <w:bidi w:val="0"/>
        <w:ind w:left="0" w:right="0" w:firstLine="1701"/>
        <w:jc w:val="both"/>
        <w:rPr/>
      </w:pPr>
      <w:r>
        <w:rPr>
          <w:rFonts w:cs="Cambria" w:ascii="Cambria" w:hAnsi="Cambria"/>
          <w:i w:val="false"/>
          <w:iCs w:val="false"/>
          <w:sz w:val="24"/>
          <w:szCs w:val="24"/>
        </w:rPr>
        <w:t>Atenciosamente,</w:t>
      </w:r>
    </w:p>
    <w:p>
      <w:pPr>
        <w:pStyle w:val="Normal"/>
        <w:widowControl/>
        <w:suppressAutoHyphens w:val="true"/>
        <w:bidi w:val="0"/>
        <w:ind w:left="0" w:right="0" w:firstLine="1701"/>
        <w:jc w:val="both"/>
        <w:rPr/>
      </w:pPr>
      <w:r>
        <w:rPr/>
      </w:r>
    </w:p>
    <w:p>
      <w:pPr>
        <w:pStyle w:val="Normal"/>
        <w:widowControl/>
        <w:suppressAutoHyphens w:val="true"/>
        <w:bidi w:val="0"/>
        <w:spacing w:lineRule="auto" w:line="360"/>
        <w:ind w:left="0" w:right="0" w:firstLine="1701"/>
        <w:jc w:val="both"/>
        <w:rPr>
          <w:rFonts w:ascii="Cambria" w:hAnsi="Cambria" w:cs="Arial"/>
          <w:b/>
          <w:b/>
          <w:bCs/>
          <w:color w:val="000000"/>
          <w:sz w:val="24"/>
          <w:szCs w:val="24"/>
        </w:rPr>
      </w:pPr>
      <w:r>
        <w:rPr>
          <w:rFonts w:cs="Arial" w:ascii="Cambria" w:hAnsi="Cambria"/>
          <w:b/>
          <w:bCs/>
          <w:i w:val="false"/>
          <w:iCs w:val="false"/>
          <w:color w:val="000000"/>
          <w:sz w:val="24"/>
          <w:szCs w:val="24"/>
        </w:rPr>
        <w:t>Promotor(a) Eleitoral</w:t>
      </w:r>
    </w:p>
    <w:sectPr>
      <w:headerReference w:type="default" r:id="rId2"/>
      <w:footnotePr>
        <w:numFmt w:val="decimal"/>
      </w:footnotePr>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variable"/>
  </w:font>
  <w:font w:name="Cambria">
    <w:charset w:val="01"/>
    <w:family w:val="roman"/>
    <w:pitch w:val="default"/>
  </w:font>
  <w:font w:name="Arial">
    <w:charset w:val="00"/>
    <w:family w:val="swiss"/>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derodap"/>
        <w:ind w:left="0" w:right="0" w:hanging="0"/>
        <w:rPr/>
      </w:pPr>
      <w:r>
        <w:rPr>
          <w:rStyle w:val="Caracteresdenotaderodap"/>
        </w:rPr>
        <w:footnoteRef/>
      </w:r>
      <w:r>
        <w:rPr/>
        <w:t xml:space="preserve"> </w:t>
      </w:r>
      <w:r>
        <w:rPr>
          <w:rFonts w:cs="Arial" w:ascii="Arial" w:hAnsi="Arial"/>
          <w:b w:val="false"/>
          <w:bCs w:val="false"/>
          <w:i w:val="false"/>
          <w:iCs w:val="false"/>
          <w:caps w:val="false"/>
          <w:smallCaps w:val="false"/>
          <w:color w:val="000000"/>
          <w:spacing w:val="0"/>
          <w:sz w:val="20"/>
          <w:szCs w:val="24"/>
          <w:u w:val="none"/>
          <w:shd w:fill="FFFFFF" w:val="clear"/>
        </w:rPr>
        <w:t>Art. 40. O uso, na propaganda eleitoral, de símbolos, frases ou imagens, associadas ou semelhantes às empregadas por órgão de governo, empresa pública ou sociedade de economia mista constitui crime, punível com detenção, de seis meses a um ano, com a alternativa de prestação de serviços à comunidade pelo mesmo período, e multa no valor de dez mil a vinte mil UFIR.</w:t>
      </w:r>
      <w:r>
        <w:rPr>
          <w:rFonts w:cs="Cambria" w:ascii="Cambria" w:hAnsi="Cambria"/>
          <w:b w:val="false"/>
          <w:bCs w:val="false"/>
          <w:i w:val="false"/>
          <w:iCs w:val="false"/>
          <w:sz w:val="24"/>
          <w:szCs w:val="24"/>
          <w:u w:val="none"/>
          <w:shd w:fill="FFFFFF" w:val="clear"/>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1</Pages>
  <Words>277</Words>
  <Characters>1563</Characters>
  <CharactersWithSpaces>1890</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2023-06-09T20:09:27Z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