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1" w:after="0"/>
        <w:ind w:left="100" w:right="0" w:hanging="0"/>
        <w:jc w:val="center"/>
        <w:rPr>
          <w:b/>
          <w:b/>
          <w:sz w:val="24"/>
          <w:lang w:val="pt-BR"/>
        </w:rPr>
      </w:pPr>
      <w:r>
        <w:rPr>
          <w:b/>
          <w:sz w:val="24"/>
          <w:lang w:val="pt-BR"/>
        </w:rPr>
        <w:t>Instagram - Solicitação do Ministério Público sem Ordem Judicial</w:t>
      </w:r>
    </w:p>
    <w:p>
      <w:pPr>
        <w:pStyle w:val="Normal"/>
        <w:spacing w:before="61" w:after="0"/>
        <w:ind w:left="100" w:right="0" w:hanging="0"/>
        <w:rPr>
          <w:b/>
          <w:b/>
          <w:sz w:val="23"/>
          <w:lang w:val="pt-BR"/>
        </w:rPr>
      </w:pPr>
      <w:r>
        <w:rPr>
          <w:b/>
          <w:sz w:val="23"/>
          <w:lang w:val="pt-BR"/>
        </w:rPr>
      </w:r>
    </w:p>
    <w:p>
      <w:pPr>
        <w:pStyle w:val="Corpodotexto"/>
        <w:ind w:left="100" w:right="3735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Nome da instituição que requisita quebra de sigilo Endereço físico da instituição</w:t>
      </w:r>
    </w:p>
    <w:p>
      <w:pPr>
        <w:pStyle w:val="Corpodotexto"/>
        <w:ind w:left="100" w:right="3735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Número de telefone da instituição </w:t>
      </w:r>
    </w:p>
    <w:p>
      <w:pPr>
        <w:pStyle w:val="Corpodotexto"/>
        <w:spacing w:before="7" w:after="0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Oficio N:</w:t>
      </w:r>
    </w:p>
    <w:p>
      <w:pPr>
        <w:pStyle w:val="Corpodotexto"/>
        <w:spacing w:before="10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Referência / Procedimento N:</w:t>
      </w:r>
    </w:p>
    <w:p>
      <w:pPr>
        <w:pStyle w:val="Corpodotexto"/>
        <w:spacing w:before="9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spacing w:before="1" w:after="0"/>
        <w:ind w:left="100" w:right="7133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Ao Facebook Inc</w:t>
      </w:r>
    </w:p>
    <w:p>
      <w:pPr>
        <w:pStyle w:val="Corpodotexto"/>
        <w:spacing w:before="1" w:after="0"/>
        <w:ind w:left="100" w:right="7133" w:hanging="0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1601 Willow Road, Menlo Park, CA 94025,</w:t>
      </w:r>
    </w:p>
    <w:p>
      <w:pPr>
        <w:pStyle w:val="Corpodotexto"/>
        <w:spacing w:before="2" w:after="0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United States</w:t>
      </w:r>
    </w:p>
    <w:p>
      <w:pPr>
        <w:pStyle w:val="Corpodotexto"/>
        <w:spacing w:before="9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240" w:before="1" w:after="0"/>
        <w:ind w:left="0" w:right="0" w:hanging="0"/>
        <w:jc w:val="left"/>
        <w:rPr/>
      </w:pPr>
      <w:r>
        <w:rPr>
          <w:rFonts w:ascii="Cambria" w:hAnsi="Cambria"/>
          <w:sz w:val="24"/>
          <w:szCs w:val="24"/>
          <w:lang w:val="pt-BR"/>
        </w:rPr>
        <w:t xml:space="preserve">(Por favor, envie sua requisição por meio da plataforma disponível em </w:t>
      </w:r>
      <w:hyperlink r:id="rId2">
        <w:r>
          <w:rPr>
            <w:rStyle w:val="LinkdaInternet"/>
            <w:rFonts w:ascii="Cambria" w:hAnsi="Cambria"/>
            <w:color w:val="0000FF"/>
            <w:sz w:val="24"/>
            <w:szCs w:val="24"/>
            <w:u w:val="single" w:color="0000FF"/>
            <w:lang w:val="pt-BR"/>
          </w:rPr>
          <w:t>www.facebook.com/records</w:t>
        </w:r>
      </w:hyperlink>
      <w:hyperlink r:id="rId3">
        <w:r>
          <w:rPr>
            <w:rFonts w:ascii="Cambria" w:hAnsi="Cambria"/>
            <w:sz w:val="24"/>
            <w:szCs w:val="24"/>
            <w:lang w:val="pt-BR"/>
          </w:rPr>
          <w:t>)</w:t>
        </w:r>
      </w:hyperlink>
    </w:p>
    <w:p>
      <w:pPr>
        <w:pStyle w:val="Corpodotexto"/>
        <w:widowControl/>
        <w:suppressAutoHyphens w:val="true"/>
        <w:overflowPunct w:val="false"/>
        <w:bidi w:val="0"/>
        <w:spacing w:lineRule="auto" w:line="240" w:before="1" w:after="0"/>
        <w:ind w:left="0" w:right="0" w:hanging="0"/>
        <w:jc w:val="left"/>
        <w:rPr>
          <w:rFonts w:ascii="Cambria" w:hAnsi="Cambria"/>
          <w:sz w:val="24"/>
          <w:szCs w:val="24"/>
          <w:lang w:val="pt-BR"/>
        </w:rPr>
      </w:pPr>
      <w:r>
        <w:rPr/>
      </w:r>
    </w:p>
    <w:p>
      <w:pPr>
        <w:pStyle w:val="Corpodotexto"/>
        <w:widowControl/>
        <w:suppressAutoHyphens w:val="true"/>
        <w:overflowPunct w:val="false"/>
        <w:bidi w:val="0"/>
        <w:spacing w:lineRule="auto" w:line="240" w:before="1" w:after="0"/>
        <w:ind w:left="0" w:right="0" w:hanging="0"/>
        <w:jc w:val="left"/>
        <w:rPr/>
      </w:pPr>
      <w:r>
        <w:rPr>
          <w:rFonts w:ascii="Cambria" w:hAnsi="Cambria"/>
          <w:sz w:val="24"/>
          <w:szCs w:val="24"/>
          <w:lang w:val="pt-BR"/>
        </w:rPr>
        <w:t>Conforme solicitação ministerial anexa, venho requisitar:</w:t>
      </w:r>
    </w:p>
    <w:p>
      <w:pPr>
        <w:pStyle w:val="Corpodotexto"/>
        <w:spacing w:before="3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20" w:leader="none"/>
          <w:tab w:val="left" w:pos="821" w:leader="none"/>
        </w:tabs>
        <w:spacing w:lineRule="auto" w:line="240"/>
        <w:ind w:left="432" w:right="0" w:hanging="4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>Com relação à(s) conta(s) alvo a seguir</w:t>
      </w:r>
      <w:r>
        <w:rPr>
          <w:rFonts w:ascii="Cambria" w:hAnsi="Cambria"/>
          <w:spacing w:val="-13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identificada(s):</w:t>
      </w:r>
    </w:p>
    <w:p>
      <w:pPr>
        <w:pStyle w:val="Corpodotexto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spacing w:before="9" w:after="0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540" w:leader="none"/>
          <w:tab w:val="left" w:pos="1541" w:leader="none"/>
          <w:tab w:val="left" w:pos="2666" w:leader="none"/>
        </w:tabs>
        <w:suppressAutoHyphens w:val="true"/>
        <w:bidi w:val="0"/>
        <w:spacing w:lineRule="auto" w:line="228"/>
        <w:ind w:left="1531" w:right="113" w:hanging="34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 xml:space="preserve">(Identificador único de conta. Se você tem acesso ao aplicativo do Instagram, poderá localizar o nome do usuário no topo do perfil. Alternativamente, você poderá fornecer a URL do perfil 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ou </w:t>
      </w:r>
      <w:r>
        <w:rPr>
          <w:rFonts w:ascii="Cambria" w:hAnsi="Cambria"/>
          <w:sz w:val="24"/>
          <w:szCs w:val="24"/>
          <w:lang w:val="pt-BR"/>
        </w:rPr>
        <w:t>o endereço de email da conta em questão. Considerando que nomes de usuário podem ser alterados, por forneça a data em que o crime ocorreu, para assegurar-se de que a conta objeto desta solicitação seja a</w:t>
      </w:r>
      <w:r>
        <w:rPr>
          <w:rFonts w:ascii="Cambria" w:hAnsi="Cambria"/>
          <w:spacing w:val="-14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correta.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540" w:leader="none"/>
          <w:tab w:val="left" w:pos="1541" w:leader="none"/>
        </w:tabs>
        <w:spacing w:lineRule="auto" w:line="228" w:before="13" w:after="0"/>
        <w:ind w:left="1541" w:right="100" w:hanging="360"/>
        <w:jc w:val="both"/>
        <w:rPr/>
      </w:pPr>
      <w:r>
        <w:rPr>
          <w:rFonts w:ascii="Cambria" w:hAnsi="Cambria"/>
          <w:sz w:val="24"/>
          <w:szCs w:val="24"/>
          <w:lang w:val="pt-BR"/>
        </w:rPr>
        <w:t>Caso estejam buscando informações referente a um conteúdo específico, por</w:t>
      </w:r>
      <w:r>
        <w:rPr>
          <w:rFonts w:ascii="Cambria" w:hAnsi="Cambria"/>
          <w:spacing w:val="-37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 xml:space="preserve">favor especifiquem a URL do post, vídeo 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ou </w:t>
      </w:r>
      <w:r>
        <w:rPr>
          <w:rFonts w:ascii="Cambria" w:hAnsi="Cambria"/>
          <w:sz w:val="24"/>
          <w:szCs w:val="24"/>
          <w:lang w:val="pt-BR"/>
        </w:rPr>
        <w:t xml:space="preserve">foto em questão. Para obter a URL usando um celular, clique no (...) </w:t>
      </w:r>
      <w:r>
        <w:rPr>
          <w:rFonts w:ascii="Cambria" w:hAnsi="Cambria"/>
          <w:spacing w:val="2"/>
          <w:sz w:val="24"/>
          <w:szCs w:val="24"/>
          <w:lang w:val="pt-BR"/>
        </w:rPr>
        <w:t xml:space="preserve">do </w:t>
      </w:r>
      <w:r>
        <w:rPr>
          <w:rFonts w:ascii="Cambria" w:hAnsi="Cambria"/>
          <w:sz w:val="24"/>
          <w:szCs w:val="24"/>
          <w:lang w:val="pt-BR"/>
        </w:rPr>
        <w:t>post em questão. Para mais informações visite:</w:t>
      </w:r>
      <w:hyperlink r:id="rId4">
        <w:r>
          <w:rPr>
            <w:rStyle w:val="LinkdaInternet"/>
          </w:rPr>
          <w:t xml:space="preserve"> https://www.facebook.com/help/instagram/372819389498306?helpref=uf_permal</w:t>
        </w:r>
      </w:hyperlink>
      <w:hyperlink r:id="rId5">
        <w:r>
          <w:rPr>
            <w:rStyle w:val="LinkdaInternet"/>
          </w:rPr>
          <w:t xml:space="preserve"> ink</w:t>
        </w:r>
      </w:hyperlink>
    </w:p>
    <w:p>
      <w:pPr>
        <w:pStyle w:val="Corpodotexto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widowControl/>
        <w:numPr>
          <w:ilvl w:val="2"/>
          <w:numId w:val="2"/>
        </w:numPr>
        <w:tabs>
          <w:tab w:val="clear" w:pos="708"/>
          <w:tab w:val="left" w:pos="2261" w:leader="none"/>
          <w:tab w:val="left" w:pos="2262" w:leader="none"/>
        </w:tabs>
        <w:suppressAutoHyphens w:val="true"/>
        <w:bidi w:val="0"/>
        <w:spacing w:lineRule="exact" w:line="275" w:before="90" w:after="0"/>
        <w:ind w:left="57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Informaçōes detalhadas, contendo</w:t>
      </w:r>
      <w:r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  <w:lang w:val="pt-BR"/>
        </w:rPr>
        <w:t>dados cadastrais disponíveis (nome, dados de cartão de</w:t>
      </w:r>
      <w:r>
        <w:rPr>
          <w:rFonts w:ascii="Cambria" w:hAnsi="Cambria"/>
          <w:spacing w:val="-28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crédito, endereço de e-mail e/ou número de</w:t>
      </w:r>
      <w:r>
        <w:rPr>
          <w:rFonts w:ascii="Cambria" w:hAnsi="Cambria"/>
          <w:spacing w:val="-14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 xml:space="preserve">telefone); endereços de 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IP </w:t>
      </w:r>
      <w:r>
        <w:rPr>
          <w:rFonts w:ascii="Cambria" w:hAnsi="Cambria"/>
          <w:sz w:val="24"/>
          <w:szCs w:val="24"/>
          <w:lang w:val="pt-BR"/>
        </w:rPr>
        <w:t>de criação da(s) conta(s) alvo, se</w:t>
      </w:r>
      <w:r>
        <w:rPr>
          <w:rFonts w:ascii="Cambria" w:hAnsi="Cambria"/>
          <w:spacing w:val="-10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disponíveis;</w:t>
      </w:r>
    </w:p>
    <w:p>
      <w:pPr>
        <w:pStyle w:val="ListParagraph"/>
        <w:tabs>
          <w:tab w:val="clear" w:pos="708"/>
          <w:tab w:val="left" w:pos="2981" w:leader="none"/>
          <w:tab w:val="left" w:pos="2982" w:leader="none"/>
        </w:tabs>
        <w:spacing w:lineRule="exact" w:line="274"/>
        <w:ind w:left="5603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tabs>
          <w:tab w:val="clear" w:pos="708"/>
          <w:tab w:val="left" w:pos="6642" w:leader="none"/>
        </w:tabs>
        <w:spacing w:before="90" w:after="0"/>
        <w:ind w:left="100" w:right="567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>Informamos que a investigação relaciona-se ao</w:t>
      </w:r>
      <w:r>
        <w:rPr>
          <w:rFonts w:ascii="Cambria" w:hAnsi="Cambria"/>
          <w:spacing w:val="-11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>crime</w:t>
      </w:r>
      <w:r>
        <w:rPr>
          <w:rFonts w:ascii="Cambria" w:hAnsi="Cambria"/>
          <w:spacing w:val="-3"/>
          <w:sz w:val="24"/>
          <w:szCs w:val="24"/>
          <w:lang w:val="pt-BR"/>
        </w:rPr>
        <w:t xml:space="preserve"> </w:t>
      </w:r>
      <w:r>
        <w:rPr>
          <w:rFonts w:ascii="Cambria" w:hAnsi="Cambria"/>
          <w:sz w:val="24"/>
          <w:szCs w:val="24"/>
          <w:lang w:val="pt-BR"/>
        </w:rPr>
        <w:t xml:space="preserve">de </w:t>
      </w:r>
      <w:r>
        <w:rPr>
          <w:rFonts w:ascii="Cambria" w:hAnsi="Cambria"/>
          <w:sz w:val="24"/>
          <w:szCs w:val="24"/>
          <w:u w:val="single"/>
          <w:lang w:val="pt-BR"/>
        </w:rPr>
        <w:t xml:space="preserve"> </w:t>
        <w:tab/>
      </w:r>
      <w:r>
        <w:rPr>
          <w:rFonts w:ascii="Cambria" w:hAnsi="Cambria"/>
          <w:sz w:val="24"/>
          <w:szCs w:val="24"/>
          <w:lang w:val="pt-BR"/>
        </w:rPr>
        <w:t xml:space="preserve">. (se possível informar </w:t>
      </w:r>
      <w:r>
        <w:rPr>
          <w:rFonts w:ascii="Cambria" w:hAnsi="Cambria"/>
          <w:spacing w:val="-11"/>
          <w:sz w:val="24"/>
          <w:szCs w:val="24"/>
          <w:lang w:val="pt-BR"/>
        </w:rPr>
        <w:t xml:space="preserve">o </w:t>
      </w:r>
      <w:r>
        <w:rPr>
          <w:rFonts w:ascii="Cambria" w:hAnsi="Cambria"/>
          <w:sz w:val="24"/>
          <w:szCs w:val="24"/>
          <w:lang w:val="pt-BR"/>
        </w:rPr>
        <w:t>respectivo artigo de</w:t>
      </w:r>
      <w:r>
        <w:rPr>
          <w:rFonts w:ascii="Cambria" w:hAnsi="Cambria"/>
          <w:spacing w:val="-4"/>
          <w:sz w:val="24"/>
          <w:szCs w:val="24"/>
          <w:lang w:val="pt-BR"/>
        </w:rPr>
        <w:t xml:space="preserve"> </w:t>
      </w:r>
      <w:r>
        <w:rPr>
          <w:rFonts w:ascii="Cambria" w:hAnsi="Cambria"/>
          <w:spacing w:val="-3"/>
          <w:sz w:val="24"/>
          <w:szCs w:val="24"/>
          <w:lang w:val="pt-BR"/>
        </w:rPr>
        <w:t>lei).</w:t>
      </w:r>
    </w:p>
    <w:p>
      <w:pPr>
        <w:pStyle w:val="Corpodotexto"/>
        <w:spacing w:before="2" w:after="0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Corpodotexto"/>
        <w:ind w:left="100" w:right="0" w:hanging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O caso está sob segredo de justiça?</w:t>
      </w:r>
    </w:p>
    <w:p>
      <w:pPr>
        <w:pStyle w:val="Corpodotexto"/>
        <w:spacing w:before="3" w:after="0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</w:r>
    </w:p>
    <w:p>
      <w:pPr>
        <w:pStyle w:val="ListParagraph"/>
        <w:numPr>
          <w:ilvl w:val="3"/>
          <w:numId w:val="2"/>
        </w:numPr>
        <w:tabs>
          <w:tab w:val="clear" w:pos="708"/>
          <w:tab w:val="left" w:pos="2981" w:leader="none"/>
          <w:tab w:val="left" w:pos="2982" w:leader="none"/>
        </w:tabs>
        <w:ind w:left="432" w:right="0" w:hanging="4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</w:t>
      </w:r>
    </w:p>
    <w:p>
      <w:pPr>
        <w:pStyle w:val="ListParagraph"/>
        <w:numPr>
          <w:ilvl w:val="3"/>
          <w:numId w:val="2"/>
        </w:numPr>
        <w:tabs>
          <w:tab w:val="clear" w:pos="708"/>
          <w:tab w:val="left" w:pos="2981" w:leader="none"/>
          <w:tab w:val="left" w:pos="2982" w:leader="none"/>
        </w:tabs>
        <w:ind w:left="432" w:right="0" w:hanging="4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Não</w:t>
      </w:r>
    </w:p>
    <w:p>
      <w:pPr>
        <w:pStyle w:val="Corpodotex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spacing w:before="7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tabs>
          <w:tab w:val="clear" w:pos="708"/>
          <w:tab w:val="left" w:pos="4807" w:leader="none"/>
        </w:tabs>
        <w:spacing w:lineRule="auto" w:line="360"/>
        <w:ind w:left="100" w:right="1854" w:hanging="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 xml:space="preserve">Favor enviar a resposta para </w:t>
      </w:r>
      <w:r>
        <w:rPr>
          <w:rFonts w:cs="Arial" w:ascii="Cambria" w:hAnsi="Cambria"/>
          <w:b/>
          <w:bCs/>
          <w:color w:val="000000"/>
          <w:spacing w:val="-3"/>
          <w:sz w:val="24"/>
          <w:szCs w:val="24"/>
          <w:lang w:val="pt-BR"/>
        </w:rPr>
        <w:t xml:space="preserve">os </w:t>
      </w: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>seguintes endereços de email institucionais</w:t>
      </w:r>
      <w:r>
        <w:rPr>
          <w:rFonts w:cs="Arial" w:ascii="Cambria" w:hAnsi="Cambria"/>
          <w:b/>
          <w:bCs/>
          <w:color w:val="000000"/>
          <w:spacing w:val="-27"/>
          <w:sz w:val="24"/>
          <w:szCs w:val="24"/>
          <w:lang w:val="pt-BR"/>
        </w:rPr>
        <w:t xml:space="preserve"> </w:t>
      </w:r>
      <w:r>
        <w:rPr>
          <w:rFonts w:cs="Arial" w:ascii="Cambria" w:hAnsi="Cambria"/>
          <w:b/>
          <w:bCs/>
          <w:color w:val="C9211E"/>
          <w:sz w:val="24"/>
          <w:szCs w:val="24"/>
          <w:lang w:val="pt-BR"/>
        </w:rPr>
        <w:t>(ex. abc@mpf.mp.br)</w:t>
      </w:r>
      <w:r>
        <w:rPr>
          <w:rFonts w:cs="Arial" w:ascii="Cambria" w:hAnsi="Cambria"/>
          <w:b/>
          <w:bCs/>
          <w:color w:val="000000"/>
          <w:sz w:val="24"/>
          <w:szCs w:val="24"/>
          <w:lang w:val="pt-BR"/>
        </w:rPr>
        <w:t xml:space="preserve">: </w:t>
      </w:r>
      <w:r>
        <w:rPr>
          <w:rFonts w:cs="Arial" w:ascii="Cambria" w:hAnsi="Cambria"/>
          <w:b/>
          <w:bCs/>
          <w:color w:val="000000"/>
          <w:sz w:val="24"/>
          <w:szCs w:val="24"/>
          <w:u w:val="single"/>
          <w:lang w:val="pt-BR"/>
        </w:rPr>
        <w:t xml:space="preserve"> </w:t>
        <w:tab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6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lineRule="exact" w:line="275"/>
      <w:ind w:left="2982" w:right="0" w:hanging="361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cebook.com/records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facebook.com/help/instagram/372819389498306?helpref=uf_permalink" TargetMode="External"/><Relationship Id="rId5" Type="http://schemas.openxmlformats.org/officeDocument/2006/relationships/hyperlink" Target="https://www.facebook.com/help/instagram/372819389498306?helpref=uf_permalink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255</Words>
  <Characters>1484</Characters>
  <CharactersWithSpaces>1723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2023-06-11T08:46:00Z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